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3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813"/>
        <w:gridCol w:w="813"/>
        <w:gridCol w:w="813"/>
        <w:gridCol w:w="813"/>
        <w:gridCol w:w="1192"/>
        <w:gridCol w:w="730"/>
        <w:gridCol w:w="160"/>
        <w:gridCol w:w="2110"/>
        <w:gridCol w:w="890"/>
      </w:tblGrid>
      <w:tr w:rsidR="009F5782" w:rsidRPr="00466AD1" w14:paraId="2A678122" w14:textId="77777777" w:rsidTr="00466AD1">
        <w:trPr>
          <w:trHeight w:val="252"/>
        </w:trPr>
        <w:tc>
          <w:tcPr>
            <w:tcW w:w="7033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98629" w14:textId="77777777" w:rsidR="00466AD1" w:rsidRPr="00466AD1" w:rsidRDefault="009F578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66AD1">
              <w:rPr>
                <w:rFonts w:ascii="Arial" w:hAnsi="Arial" w:cs="Arial"/>
                <w:b/>
                <w:bCs/>
                <w:lang w:val="en-US"/>
              </w:rPr>
              <w:t xml:space="preserve">CENIK NADOMESTIL ZA OPRAVLJANJE MOJSTRSKEGA IZPITA, </w:t>
            </w:r>
          </w:p>
          <w:p w14:paraId="7FF33D41" w14:textId="06A5E1F1" w:rsidR="009F5782" w:rsidRPr="00466AD1" w:rsidRDefault="009F578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66AD1">
              <w:rPr>
                <w:rFonts w:ascii="Arial" w:hAnsi="Arial" w:cs="Arial"/>
                <w:b/>
                <w:bCs/>
                <w:lang w:val="en-US"/>
              </w:rPr>
              <w:t>sklep V</w:t>
            </w:r>
            <w:r w:rsidR="00466AD1" w:rsidRPr="00466AD1">
              <w:rPr>
                <w:rFonts w:ascii="Arial" w:hAnsi="Arial" w:cs="Arial"/>
                <w:b/>
                <w:bCs/>
                <w:lang w:val="en-US"/>
              </w:rPr>
              <w:t>lade Republike Slovenije št. 31330-1/2022 z dne 25.08.2022</w:t>
            </w: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1DC40" w14:textId="77777777" w:rsidR="009F5782" w:rsidRPr="00466AD1" w:rsidRDefault="009F5782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0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B63FB" w14:textId="77777777" w:rsidR="009F5782" w:rsidRPr="00466AD1" w:rsidRDefault="009F57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5782" w14:paraId="1C8AECA6" w14:textId="77777777" w:rsidTr="00466AD1">
        <w:trPr>
          <w:gridAfter w:val="1"/>
          <w:wAfter w:w="890" w:type="dxa"/>
          <w:trHeight w:val="252"/>
        </w:trPr>
        <w:tc>
          <w:tcPr>
            <w:tcW w:w="18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1ACDF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1D7B5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1CF56C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012B1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9DDB3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B0E37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D4D49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82" w14:paraId="0B3335D0" w14:textId="77777777" w:rsidTr="00466AD1">
        <w:trPr>
          <w:gridAfter w:val="1"/>
          <w:wAfter w:w="890" w:type="dxa"/>
          <w:trHeight w:val="252"/>
        </w:trPr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54AFD" w14:textId="77777777" w:rsidR="009F5782" w:rsidRDefault="009F578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Mojstrski naziv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A859C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I. del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45FE8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II. del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FFD87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III. del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E115D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IV. del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CF725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Prijavnina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8248E4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SKUPAJ</w:t>
            </w:r>
          </w:p>
        </w:tc>
      </w:tr>
      <w:tr w:rsidR="009F5782" w14:paraId="38F8BE1E" w14:textId="77777777" w:rsidTr="00466AD1">
        <w:trPr>
          <w:gridAfter w:val="1"/>
          <w:wAfter w:w="890" w:type="dxa"/>
          <w:trHeight w:val="252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41E17" w14:textId="77777777" w:rsidR="009F5782" w:rsidRDefault="009F578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2334AB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(EUR)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A85591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(EUR)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78685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(EUR)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09D45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(EUR)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E2AC5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(EUR)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BA515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(EUR)</w:t>
            </w:r>
          </w:p>
        </w:tc>
      </w:tr>
      <w:tr w:rsidR="009F5782" w14:paraId="57E8DBAF" w14:textId="77777777" w:rsidTr="00466AD1">
        <w:trPr>
          <w:gridAfter w:val="1"/>
          <w:wAfter w:w="890" w:type="dxa"/>
          <w:trHeight w:val="252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2542C" w14:textId="77777777" w:rsidR="009F5782" w:rsidRDefault="009F578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Vsi mojstrski nazivi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3FC92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650,00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D25B0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580,00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B90B3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125,00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8B12F8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140,00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639C51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430,00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0C2AA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1.925,00</w:t>
            </w:r>
          </w:p>
        </w:tc>
      </w:tr>
    </w:tbl>
    <w:p w14:paraId="2B4E86DE" w14:textId="77777777" w:rsidR="00910399" w:rsidRDefault="00910399"/>
    <w:p w14:paraId="737DC9F1" w14:textId="77777777" w:rsidR="00161E55" w:rsidRDefault="00161E55"/>
    <w:p w14:paraId="468E09CE" w14:textId="20D071B9" w:rsidR="00161E55" w:rsidRPr="00161E55" w:rsidRDefault="00161E55" w:rsidP="00161E55">
      <w:pPr>
        <w:spacing w:before="100" w:beforeAutospacing="1" w:after="100" w:afterAutospacing="1"/>
        <w:rPr>
          <w:rFonts w:ascii="Arial" w:hAnsi="Arial" w:cs="Arial"/>
          <w:b/>
          <w:bCs/>
          <w:color w:val="FF0000"/>
          <w:sz w:val="20"/>
          <w:szCs w:val="20"/>
        </w:rPr>
      </w:pPr>
      <w:r w:rsidRPr="00161E55">
        <w:rPr>
          <w:rFonts w:ascii="Arial" w:hAnsi="Arial" w:cs="Arial"/>
          <w:b/>
          <w:bCs/>
          <w:color w:val="FF0000"/>
          <w:sz w:val="20"/>
          <w:szCs w:val="20"/>
        </w:rPr>
        <w:t>PRIPRAVLJALNI SEMINAR ZA III. POSLOVODNO-EKONOMSKI DEL IZPITA</w:t>
      </w:r>
    </w:p>
    <w:p w14:paraId="06211FE3" w14:textId="308BCE6F" w:rsidR="00161E55" w:rsidRDefault="00161E55" w:rsidP="00161E55">
      <w:pPr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Kotizacijo za udeležbo na seminarju predhodno nakažete na račun št.: 02013-0253606416, sklic 00 200 03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0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.</w:t>
      </w:r>
    </w:p>
    <w:p w14:paraId="3D56C27B" w14:textId="1FB1E168" w:rsidR="00161E55" w:rsidRPr="00161E55" w:rsidRDefault="00161E55" w:rsidP="00161E55">
      <w:pPr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Symbol" w:hAnsi="Symbol"/>
          <w:color w:val="000000"/>
          <w:sz w:val="20"/>
          <w:szCs w:val="20"/>
        </w:rPr>
        <w:t>·</w:t>
      </w:r>
      <w:r>
        <w:rPr>
          <w:rFonts w:ascii="Verdana" w:hAnsi="Verdana"/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  <w:sz w:val="20"/>
          <w:szCs w:val="20"/>
        </w:rPr>
        <w:t>za člane OZS in njihove zaposlene, če jih napoti delodajalec, znaša kotizacija za</w:t>
      </w:r>
    </w:p>
    <w:p w14:paraId="446FCFC9" w14:textId="77777777" w:rsidR="00161E55" w:rsidRDefault="00161E55" w:rsidP="00161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     udeležbo na dvodnevnem seminarju </w:t>
      </w:r>
      <w:r>
        <w:rPr>
          <w:rFonts w:ascii="Arial" w:hAnsi="Arial" w:cs="Arial"/>
          <w:b/>
          <w:bCs/>
          <w:color w:val="000000"/>
          <w:sz w:val="20"/>
          <w:szCs w:val="20"/>
        </w:rPr>
        <w:t>186 € (z DDV)</w:t>
      </w:r>
    </w:p>
    <w:p w14:paraId="10832977" w14:textId="77777777" w:rsidR="00161E55" w:rsidRDefault="00161E55" w:rsidP="00161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/>
          <w:color w:val="000000"/>
          <w:sz w:val="20"/>
          <w:szCs w:val="20"/>
        </w:rPr>
        <w:t>·</w:t>
      </w:r>
      <w:r>
        <w:rPr>
          <w:rFonts w:ascii="Verdana" w:hAnsi="Verdana"/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  <w:sz w:val="20"/>
          <w:szCs w:val="20"/>
        </w:rPr>
        <w:t xml:space="preserve">za vse ostale kandidate velja redna cena </w:t>
      </w:r>
      <w:r>
        <w:rPr>
          <w:rFonts w:ascii="Arial" w:hAnsi="Arial" w:cs="Arial"/>
          <w:b/>
          <w:bCs/>
          <w:color w:val="000000"/>
          <w:sz w:val="20"/>
          <w:szCs w:val="20"/>
        </w:rPr>
        <w:t>234 € (z DDV).</w:t>
      </w:r>
    </w:p>
    <w:p w14:paraId="3975F3D2" w14:textId="5682AE09" w:rsidR="00161E55" w:rsidRPr="00161E55" w:rsidRDefault="00161E55" w:rsidP="00161E55">
      <w:pPr>
        <w:spacing w:before="100" w:beforeAutospacing="1" w:after="100" w:afterAutospacing="1"/>
        <w:rPr>
          <w:rFonts w:ascii="Arial" w:hAnsi="Arial" w:cs="Arial"/>
          <w:b/>
          <w:bCs/>
          <w:color w:val="FF0000"/>
          <w:sz w:val="20"/>
          <w:szCs w:val="20"/>
        </w:rPr>
      </w:pPr>
      <w:r w:rsidRPr="00161E55">
        <w:rPr>
          <w:rFonts w:ascii="Arial" w:hAnsi="Arial" w:cs="Arial"/>
          <w:b/>
          <w:bCs/>
          <w:color w:val="FF0000"/>
          <w:sz w:val="20"/>
          <w:szCs w:val="20"/>
        </w:rPr>
        <w:t>PRIPRAVLJALNI SEMINAR ZA IV. PEDAGOŠKO-ANDRAGOŠKI DEL IZPITA</w:t>
      </w:r>
    </w:p>
    <w:p w14:paraId="698ABF32" w14:textId="77777777" w:rsidR="00161E55" w:rsidRDefault="00161E55" w:rsidP="00161E55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KOTIZACIJA ZA UDELEŽBO NA SEMINARJU:</w:t>
      </w:r>
    </w:p>
    <w:p w14:paraId="0AD5DFC2" w14:textId="77777777" w:rsidR="00161E55" w:rsidRDefault="00161E55" w:rsidP="00161E55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Za člane OZS in njihove zaposlene, če jih napoti delodajalec, znaša kotizacija za udeležbo na seminarju 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216 € (z DDV)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   </w:t>
      </w:r>
    </w:p>
    <w:p w14:paraId="49F5D790" w14:textId="77777777" w:rsidR="00161E55" w:rsidRDefault="00161E55" w:rsidP="00161E55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za vse ostale kandidate velja redna cena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246 € (z DDV)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775B9117" w14:textId="77777777" w:rsidR="00161E55" w:rsidRDefault="00161E55" w:rsidP="00161E55">
      <w:pPr>
        <w:ind w:left="360"/>
        <w:rPr>
          <w:rFonts w:ascii="Arial" w:hAnsi="Arial" w:cs="Arial"/>
          <w:color w:val="000000"/>
          <w:sz w:val="21"/>
          <w:szCs w:val="21"/>
        </w:rPr>
      </w:pPr>
    </w:p>
    <w:p w14:paraId="0EDA2122" w14:textId="77777777" w:rsidR="00161E55" w:rsidRDefault="00161E55" w:rsidP="00161E55">
      <w:pPr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bookmarkStart w:id="0" w:name="_Hlk147908022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Kotizacijo za udeležbo na seminarju predhodno nakažete na račun št.: 02013-0253606416, sklic 00 200 031.</w:t>
      </w:r>
    </w:p>
    <w:bookmarkEnd w:id="0"/>
    <w:p w14:paraId="6135DFE7" w14:textId="77777777" w:rsidR="00161E55" w:rsidRDefault="00161E55" w:rsidP="00161E55">
      <w:pPr>
        <w:rPr>
          <w:rFonts w:ascii="Arial" w:hAnsi="Arial" w:cs="Arial"/>
          <w:color w:val="000000"/>
          <w:sz w:val="21"/>
          <w:szCs w:val="21"/>
        </w:rPr>
      </w:pPr>
    </w:p>
    <w:p w14:paraId="455DBB8E" w14:textId="77777777" w:rsidR="00161E55" w:rsidRDefault="00161E55"/>
    <w:p w14:paraId="12F90BCA" w14:textId="77777777" w:rsidR="00161E55" w:rsidRDefault="00161E55"/>
    <w:sectPr w:rsidR="00161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0091"/>
    <w:multiLevelType w:val="multilevel"/>
    <w:tmpl w:val="C970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76687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82"/>
    <w:rsid w:val="00161E55"/>
    <w:rsid w:val="00466AD1"/>
    <w:rsid w:val="00910399"/>
    <w:rsid w:val="009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2144"/>
  <w15:chartTrackingRefBased/>
  <w15:docId w15:val="{5B4CDBFA-4FB5-4DE2-A3B3-A2CBF152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5782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61E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Kljun</dc:creator>
  <cp:keywords/>
  <dc:description/>
  <cp:lastModifiedBy>Suzana Kljun</cp:lastModifiedBy>
  <cp:revision>2</cp:revision>
  <cp:lastPrinted>2022-09-21T12:37:00Z</cp:lastPrinted>
  <dcterms:created xsi:type="dcterms:W3CDTF">2022-09-21T12:36:00Z</dcterms:created>
  <dcterms:modified xsi:type="dcterms:W3CDTF">2023-10-11T07:14:00Z</dcterms:modified>
</cp:coreProperties>
</file>